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b/>
          <w:bCs/>
          <w:sz w:val="32"/>
        </w:rPr>
      </w:pPr>
      <w:r>
        <w:rPr>
          <w:rFonts w:eastAsia="黑体"/>
          <w:b/>
          <w:bCs/>
          <w:sz w:val="32"/>
        </w:rPr>
        <w:t>TBSI Application</w:t>
      </w:r>
      <w:r>
        <w:rPr>
          <w:rFonts w:hint="eastAsia" w:eastAsia="黑体"/>
          <w:b/>
          <w:bCs/>
          <w:sz w:val="32"/>
        </w:rPr>
        <w:t xml:space="preserve"> Form </w:t>
      </w:r>
    </w:p>
    <w:p>
      <w:pPr>
        <w:jc w:val="center"/>
        <w:rPr>
          <w:rFonts w:eastAsia="黑体"/>
          <w:b/>
          <w:bCs/>
          <w:sz w:val="32"/>
        </w:rPr>
      </w:pPr>
      <w:r>
        <w:rPr>
          <w:rFonts w:hint="eastAsia" w:eastAsia="黑体"/>
          <w:b/>
          <w:bCs/>
          <w:sz w:val="32"/>
          <w:lang w:val="en-US" w:eastAsia="zh-CN"/>
        </w:rPr>
        <w:t xml:space="preserve"> Credit Transfer</w:t>
      </w:r>
      <w:r>
        <w:rPr>
          <w:rFonts w:eastAsia="黑体"/>
          <w:b/>
          <w:bCs/>
          <w:sz w:val="32"/>
        </w:rPr>
        <w:t xml:space="preserve"> of </w:t>
      </w:r>
      <w:r>
        <w:rPr>
          <w:rFonts w:hint="eastAsia" w:eastAsia="黑体"/>
          <w:b/>
          <w:bCs/>
          <w:sz w:val="32"/>
          <w:lang w:val="en-US" w:eastAsia="zh-CN"/>
        </w:rPr>
        <w:t>Technical Courses</w:t>
      </w:r>
      <w:r>
        <w:rPr>
          <w:rFonts w:hint="eastAsia" w:eastAsia="黑体"/>
          <w:b/>
          <w:bCs/>
          <w:sz w:val="32"/>
        </w:rPr>
        <w:t xml:space="preserve"> for </w:t>
      </w:r>
      <w:r>
        <w:rPr>
          <w:rFonts w:eastAsia="黑体"/>
          <w:b/>
          <w:bCs/>
          <w:sz w:val="32"/>
        </w:rPr>
        <w:t xml:space="preserve">Ph.D. </w:t>
      </w:r>
      <w:r>
        <w:rPr>
          <w:rFonts w:hint="eastAsia" w:eastAsia="黑体"/>
          <w:b/>
          <w:bCs/>
          <w:sz w:val="32"/>
        </w:rPr>
        <w:t>S</w:t>
      </w:r>
      <w:r>
        <w:rPr>
          <w:rFonts w:eastAsia="黑体"/>
          <w:b/>
          <w:bCs/>
          <w:sz w:val="32"/>
        </w:rPr>
        <w:t>tudents</w:t>
      </w:r>
      <w:r>
        <w:rPr>
          <w:rFonts w:ascii="黑体" w:eastAsia="黑体"/>
          <w:b/>
          <w:bCs/>
          <w:sz w:val="32"/>
        </w:rPr>
        <w:t xml:space="preserve"> </w:t>
      </w:r>
    </w:p>
    <w:tbl>
      <w:tblPr>
        <w:tblStyle w:val="2"/>
        <w:tblW w:w="9287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8"/>
        <w:gridCol w:w="2918"/>
        <w:gridCol w:w="1696"/>
        <w:gridCol w:w="28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exact"/>
          <w:jc w:val="center"/>
        </w:trPr>
        <w:tc>
          <w:tcPr>
            <w:tcW w:w="186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N</w:t>
            </w:r>
            <w:r>
              <w:rPr>
                <w:b/>
              </w:rPr>
              <w:t>ame</w:t>
            </w:r>
          </w:p>
        </w:tc>
        <w:tc>
          <w:tcPr>
            <w:tcW w:w="2918" w:type="dxa"/>
            <w:noWrap w:val="0"/>
            <w:vAlign w:val="center"/>
          </w:tcPr>
          <w:p>
            <w:pPr>
              <w:spacing w:before="156" w:beforeLines="50"/>
              <w:jc w:val="center"/>
              <w:rPr>
                <w:b/>
                <w:bCs/>
              </w:rPr>
            </w:pPr>
          </w:p>
        </w:tc>
        <w:tc>
          <w:tcPr>
            <w:tcW w:w="1696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eastAsia="宋体"/>
                <w:b/>
                <w:lang w:val="en-US" w:eastAsia="zh-CN"/>
              </w:rPr>
            </w:pPr>
            <w:r>
              <w:rPr>
                <w:rFonts w:hint="eastAsia"/>
                <w:b/>
              </w:rPr>
              <w:t xml:space="preserve">Student </w:t>
            </w:r>
            <w:r>
              <w:rPr>
                <w:rFonts w:hint="eastAsia"/>
                <w:b/>
                <w:lang w:val="en-US" w:eastAsia="zh-CN"/>
              </w:rPr>
              <w:t>ID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spacing w:before="156" w:beforeLines="50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86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Types</w:t>
            </w:r>
          </w:p>
        </w:tc>
        <w:tc>
          <w:tcPr>
            <w:tcW w:w="7419" w:type="dxa"/>
            <w:gridSpan w:val="3"/>
            <w:noWrap w:val="0"/>
            <w:vAlign w:val="center"/>
          </w:tcPr>
          <w:p>
            <w:pPr>
              <w:spacing w:before="78" w:beforeLines="25"/>
            </w:pPr>
            <w:r>
              <w:rPr>
                <w:rFonts w:hint="eastAsia"/>
              </w:rPr>
              <w:t xml:space="preserve">PhD students </w:t>
            </w:r>
            <w:r>
              <w:t>(</w:t>
            </w:r>
            <w:r>
              <w:rPr>
                <w:rFonts w:hint="eastAsia"/>
              </w:rPr>
              <w:t>Master</w:t>
            </w:r>
            <w:r>
              <w:rPr>
                <w:rFonts w:hint="eastAsia"/>
                <w:lang w:val="en-US" w:eastAsia="zh-CN"/>
              </w:rPr>
              <w:t>(Non-TBSI)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 xml:space="preserve">transfer </w:t>
            </w:r>
            <w:r>
              <w:t>to Ph</w:t>
            </w:r>
            <w:r>
              <w:rPr>
                <w:rFonts w:hint="eastAsia"/>
              </w:rPr>
              <w:t>D</w:t>
            </w:r>
            <w:r>
              <w:t xml:space="preserve"> program</w:t>
            </w:r>
            <w:r>
              <w:rPr>
                <w:rFonts w:hint="eastAsia"/>
              </w:rPr>
              <w:t>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868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b/>
              </w:rPr>
              <w:t xml:space="preserve"> Subject</w:t>
            </w:r>
          </w:p>
        </w:tc>
        <w:tc>
          <w:tcPr>
            <w:tcW w:w="2918" w:type="dxa"/>
            <w:noWrap w:val="0"/>
            <w:vAlign w:val="center"/>
          </w:tcPr>
          <w:p>
            <w:pPr>
              <w:spacing w:before="156" w:beforeLines="50"/>
              <w:jc w:val="center"/>
              <w:rPr>
                <w:bCs/>
              </w:rPr>
            </w:pPr>
          </w:p>
        </w:tc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b/>
              </w:rPr>
              <w:t>Supervisor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spacing w:before="78" w:beforeLines="25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4" w:hRule="exact"/>
          <w:jc w:val="center"/>
        </w:trPr>
        <w:tc>
          <w:tcPr>
            <w:tcW w:w="4786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  <w:r>
              <w:rPr>
                <w:b/>
              </w:rPr>
              <w:t>ompleted course in ma</w:t>
            </w:r>
            <w:r>
              <w:rPr>
                <w:rFonts w:hint="eastAsia"/>
                <w:b/>
                <w:lang w:val="en-US" w:eastAsia="zh-CN"/>
              </w:rPr>
              <w:t>s</w:t>
            </w:r>
            <w:r>
              <w:rPr>
                <w:b/>
              </w:rPr>
              <w:t>ter stage</w:t>
            </w:r>
            <w:r>
              <w:rPr>
                <w:rFonts w:hint="eastAsia"/>
                <w:b/>
              </w:rPr>
              <w:t>（Course Name and</w:t>
            </w:r>
            <w:r>
              <w:rPr>
                <w:b/>
              </w:rPr>
              <w:t xml:space="preserve"> Number</w:t>
            </w:r>
            <w:r>
              <w:rPr>
                <w:rFonts w:hint="eastAsia"/>
                <w:b/>
              </w:rPr>
              <w:t>）</w:t>
            </w:r>
          </w:p>
        </w:tc>
        <w:tc>
          <w:tcPr>
            <w:tcW w:w="4501" w:type="dxa"/>
            <w:gridSpan w:val="2"/>
            <w:noWrap w:val="0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8" w:hRule="exact"/>
          <w:jc w:val="center"/>
        </w:trPr>
        <w:tc>
          <w:tcPr>
            <w:tcW w:w="4786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eastAsia="宋体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TBSI corresponding courses（Name, number and attributes</w:t>
            </w:r>
            <w:bookmarkStart w:id="2" w:name="_GoBack"/>
            <w:bookmarkEnd w:id="2"/>
            <w:r>
              <w:rPr>
                <w:rFonts w:hint="eastAsia"/>
                <w:b/>
                <w:lang w:val="en-US" w:eastAsia="zh-CN"/>
              </w:rPr>
              <w:t>）</w:t>
            </w:r>
          </w:p>
        </w:tc>
        <w:tc>
          <w:tcPr>
            <w:tcW w:w="4501" w:type="dxa"/>
            <w:gridSpan w:val="2"/>
            <w:noWrap w:val="0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2" w:hRule="atLeast"/>
          <w:jc w:val="center"/>
        </w:trPr>
        <w:tc>
          <w:tcPr>
            <w:tcW w:w="9287" w:type="dxa"/>
            <w:gridSpan w:val="4"/>
            <w:noWrap w:val="0"/>
            <w:vAlign w:val="top"/>
          </w:tcPr>
          <w:p>
            <w:pPr>
              <w:spacing w:before="46" w:beforeLines="15"/>
            </w:pPr>
            <w:r>
              <w:rPr>
                <w:b/>
              </w:rPr>
              <w:t>Basis and reasons for the application of credit exemption(Attached course syllabus and scanning copy of transcripts)</w:t>
            </w:r>
            <w:r>
              <w:rPr>
                <w:rFonts w:hint="eastAsia"/>
                <w:b/>
              </w:rPr>
              <w:t>：</w:t>
            </w:r>
            <w:r>
              <w:rPr>
                <w:rFonts w:hint="eastAsia"/>
              </w:rPr>
              <w:t xml:space="preserve"> </w:t>
            </w:r>
          </w:p>
          <w:p>
            <w:pPr>
              <w:ind w:firstLine="3066" w:firstLineChars="1460"/>
            </w:pPr>
            <w:bookmarkStart w:id="0" w:name="OLE_LINK6"/>
            <w:bookmarkStart w:id="1" w:name="OLE_LINK5"/>
          </w:p>
          <w:p>
            <w:pPr>
              <w:ind w:firstLine="3066" w:firstLineChars="1460"/>
            </w:pPr>
          </w:p>
          <w:p>
            <w:pPr>
              <w:ind w:firstLine="3066" w:firstLineChars="1460"/>
            </w:pPr>
          </w:p>
          <w:p>
            <w:pPr>
              <w:ind w:firstLine="3066" w:firstLineChars="1460"/>
              <w:rPr>
                <w:b/>
                <w:bCs/>
                <w:sz w:val="32"/>
              </w:rPr>
            </w:pPr>
            <w:r>
              <w:t>Applicant’s Signature</w:t>
            </w:r>
            <w:r>
              <w:rPr>
                <w:rFonts w:hint="eastAsia"/>
              </w:rPr>
              <w:t>：             Date(y/m/d</w:t>
            </w:r>
            <w:r>
              <w:t>)</w:t>
            </w:r>
            <w:r>
              <w:rPr>
                <w:rFonts w:hint="eastAsia"/>
              </w:rPr>
              <w:t>：</w:t>
            </w:r>
            <w:bookmarkEnd w:id="0"/>
            <w:bookmarkEnd w:id="1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4" w:hRule="atLeast"/>
          <w:jc w:val="center"/>
        </w:trPr>
        <w:tc>
          <w:tcPr>
            <w:tcW w:w="9287" w:type="dxa"/>
            <w:gridSpan w:val="4"/>
            <w:noWrap w:val="0"/>
            <w:vAlign w:val="top"/>
          </w:tcPr>
          <w:p>
            <w:pPr>
              <w:spacing w:before="46" w:beforeLines="15"/>
              <w:rPr>
                <w:b/>
              </w:rPr>
            </w:pPr>
            <w:r>
              <w:rPr>
                <w:b/>
              </w:rPr>
              <w:t>Supervisor’s comments</w:t>
            </w:r>
            <w:r>
              <w:rPr>
                <w:rFonts w:hint="eastAsia"/>
                <w:b/>
              </w:rPr>
              <w:t>：</w:t>
            </w:r>
          </w:p>
          <w:p>
            <w:pPr>
              <w:spacing w:line="360" w:lineRule="auto"/>
              <w:rPr>
                <w:rFonts w:hint="eastAsia"/>
              </w:rPr>
            </w:pPr>
          </w:p>
          <w:p>
            <w:pPr>
              <w:spacing w:line="360" w:lineRule="auto"/>
              <w:ind w:firstLine="3223" w:firstLineChars="1535"/>
            </w:pPr>
            <w:r>
              <w:rPr>
                <w:rFonts w:hint="eastAsia"/>
              </w:rPr>
              <w:t>Signature</w:t>
            </w:r>
            <w:r>
              <w:t xml:space="preserve"> of Supervisor</w:t>
            </w:r>
            <w:r>
              <w:rPr>
                <w:rFonts w:hint="eastAsia"/>
              </w:rPr>
              <w:t xml:space="preserve">：      </w:t>
            </w:r>
            <w:r>
              <w:t xml:space="preserve">  </w:t>
            </w:r>
            <w:r>
              <w:rPr>
                <w:rFonts w:hint="eastAsia"/>
              </w:rPr>
              <w:t xml:space="preserve">    D</w:t>
            </w:r>
            <w:r>
              <w:t>ate(y/m/d)</w:t>
            </w:r>
            <w:r>
              <w:rPr>
                <w:rFonts w:hint="eastAsia"/>
              </w:rPr>
              <w:t>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2" w:hRule="atLeast"/>
          <w:jc w:val="center"/>
        </w:trPr>
        <w:tc>
          <w:tcPr>
            <w:tcW w:w="9287" w:type="dxa"/>
            <w:gridSpan w:val="4"/>
            <w:noWrap w:val="0"/>
            <w:vAlign w:val="top"/>
          </w:tcPr>
          <w:p>
            <w:pPr>
              <w:spacing w:before="46" w:beforeLines="15"/>
              <w:rPr>
                <w:b/>
              </w:rPr>
            </w:pPr>
            <w:r>
              <w:rPr>
                <w:rFonts w:hint="eastAsia"/>
                <w:b/>
                <w:lang w:val="en-US" w:eastAsia="zh-CN"/>
              </w:rPr>
              <w:t>Instructor</w:t>
            </w:r>
            <w:r>
              <w:rPr>
                <w:b/>
              </w:rPr>
              <w:t>’s comments</w:t>
            </w:r>
            <w:r>
              <w:rPr>
                <w:rFonts w:hint="eastAsia"/>
                <w:b/>
              </w:rPr>
              <w:t>：</w:t>
            </w:r>
          </w:p>
          <w:p>
            <w:pPr>
              <w:spacing w:line="360" w:lineRule="auto"/>
              <w:rPr>
                <w:rFonts w:hint="eastAsia"/>
              </w:rPr>
            </w:pPr>
          </w:p>
          <w:p>
            <w:pPr>
              <w:spacing w:line="360" w:lineRule="auto"/>
              <w:ind w:firstLine="3223" w:firstLineChars="1535"/>
              <w:rPr>
                <w:rFonts w:hint="eastAsia"/>
              </w:rPr>
            </w:pPr>
            <w:r>
              <w:rPr>
                <w:rFonts w:hint="eastAsia"/>
              </w:rPr>
              <w:t>Signature</w:t>
            </w:r>
            <w:r>
              <w:t xml:space="preserve"> of </w:t>
            </w:r>
            <w:r>
              <w:rPr>
                <w:rFonts w:hint="eastAsia"/>
                <w:lang w:val="en-US" w:eastAsia="zh-CN"/>
              </w:rPr>
              <w:t>Instructor</w:t>
            </w:r>
            <w:r>
              <w:rPr>
                <w:rFonts w:hint="eastAsia"/>
              </w:rPr>
              <w:t xml:space="preserve">：      </w:t>
            </w:r>
            <w:r>
              <w:t xml:space="preserve">  </w:t>
            </w:r>
            <w:r>
              <w:rPr>
                <w:rFonts w:hint="eastAsia"/>
              </w:rPr>
              <w:t xml:space="preserve">    D</w:t>
            </w:r>
            <w:r>
              <w:t>ate(y/m/d)</w:t>
            </w:r>
            <w:r>
              <w:rPr>
                <w:rFonts w:hint="eastAsia"/>
              </w:rPr>
              <w:t>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7" w:hRule="atLeast"/>
          <w:jc w:val="center"/>
        </w:trPr>
        <w:tc>
          <w:tcPr>
            <w:tcW w:w="9287" w:type="dxa"/>
            <w:gridSpan w:val="4"/>
            <w:noWrap w:val="0"/>
            <w:vAlign w:val="top"/>
          </w:tcPr>
          <w:p>
            <w:pPr>
              <w:spacing w:before="46" w:beforeLines="15"/>
              <w:rPr>
                <w:b/>
              </w:rPr>
            </w:pPr>
            <w:r>
              <w:rPr>
                <w:rFonts w:hint="eastAsia"/>
                <w:b/>
                <w:lang w:val="en-US" w:eastAsia="zh-CN"/>
              </w:rPr>
              <w:t>Education</w:t>
            </w:r>
            <w:r>
              <w:rPr>
                <w:b/>
              </w:rPr>
              <w:t xml:space="preserve"> Office’s comments</w:t>
            </w:r>
            <w:r>
              <w:rPr>
                <w:rFonts w:hint="eastAsia"/>
                <w:b/>
              </w:rPr>
              <w:t>：</w:t>
            </w:r>
          </w:p>
          <w:p>
            <w:pPr>
              <w:rPr>
                <w:rFonts w:hint="eastAsia"/>
              </w:rPr>
            </w:pPr>
          </w:p>
          <w:p>
            <w:pPr>
              <w:ind w:firstLine="3150" w:firstLineChars="1500"/>
            </w:pPr>
            <w:r>
              <w:rPr>
                <w:rFonts w:hint="eastAsia"/>
              </w:rPr>
              <w:t>S</w:t>
            </w:r>
            <w:r>
              <w:t xml:space="preserve">ignature of Dean </w:t>
            </w:r>
            <w:r>
              <w:rPr>
                <w:rFonts w:hint="eastAsia"/>
              </w:rPr>
              <w:t>：             D</w:t>
            </w:r>
            <w:r>
              <w:t>ate(y/m/d)</w:t>
            </w:r>
            <w:r>
              <w:rPr>
                <w:rFonts w:hint="eastAsia"/>
              </w:rPr>
              <w:t>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1D7772"/>
    <w:rsid w:val="2E1B1F87"/>
    <w:rsid w:val="30575C1D"/>
    <w:rsid w:val="4C1D7772"/>
    <w:rsid w:val="7B8872A3"/>
    <w:rsid w:val="7F7A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2019-09-02T03:43:00Z</dcterms:created>
  <dc:creator>ECHO-huang</dc:creator>
  <cp:lastModifiedBy>ECHO-huang</cp:lastModifiedBy>
  <dcterms:modified xsi:type="dcterms:W3CDTF">2019-09-04T02:11:19Z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2052-11.1.0.9022</vt:lpwstr>
  </property>
</Properties>
</file>