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bookmarkStart w:id="0" w:name="OLE_LINK3"/>
      <w:r>
        <w:rPr>
          <w:rFonts w:ascii="Times New Roman" w:hAnsi="Times New Roman" w:cs="Times New Roman"/>
          <w:b/>
          <w:bCs/>
          <w:sz w:val="24"/>
          <w:szCs w:val="32"/>
        </w:rPr>
        <w:t>论文评阅人名单——顾维玺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 xml:space="preserve">The List of </w:t>
      </w:r>
      <w: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  <w:t>Master</w:t>
      </w:r>
      <w:bookmarkStart w:id="3" w:name="_GoBack"/>
      <w:bookmarkEnd w:id="3"/>
      <w:r>
        <w:rPr>
          <w:rFonts w:ascii="Times New Roman" w:hAnsi="Times New Roman" w:cs="Times New Roman"/>
          <w:b/>
          <w:bCs/>
          <w:sz w:val="24"/>
          <w:szCs w:val="32"/>
        </w:rPr>
        <w:t xml:space="preserve"> Dissertation Reviewers for Weixi GU</w:t>
      </w:r>
    </w:p>
    <w:p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（物联网与社会物理信息系统实验室，归属一级学科：信息与通信工程）</w:t>
      </w:r>
    </w:p>
    <w:p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（2C. Internet of Things and Societal Cyber Physical Systems Lab, matching major：</w:t>
      </w:r>
      <w:bookmarkStart w:id="1" w:name="OLE_LINK2"/>
      <w:bookmarkStart w:id="2" w:name="OLE_LINK1"/>
      <w:r>
        <w:rPr>
          <w:rFonts w:hint="eastAsia" w:ascii="Times New Roman" w:hAnsi="Times New Roman" w:cs="Times New Roman"/>
          <w:sz w:val="24"/>
          <w:szCs w:val="32"/>
        </w:rPr>
        <w:t>Information</w:t>
      </w:r>
      <w:r>
        <w:rPr>
          <w:rFonts w:ascii="Times New Roman" w:hAnsi="Times New Roman" w:cs="Times New Roman"/>
          <w:sz w:val="24"/>
          <w:szCs w:val="32"/>
        </w:rPr>
        <w:t xml:space="preserve"> and Communication</w:t>
      </w:r>
      <w:r>
        <w:rPr>
          <w:rFonts w:hint="eastAsia" w:ascii="Times New Roman" w:hAnsi="Times New Roman" w:cs="Times New Roman"/>
          <w:sz w:val="24"/>
          <w:szCs w:val="32"/>
        </w:rPr>
        <w:t xml:space="preserve"> Engineering</w:t>
      </w:r>
      <w:bookmarkEnd w:id="1"/>
      <w:bookmarkEnd w:id="2"/>
      <w:r>
        <w:rPr>
          <w:rFonts w:ascii="Times New Roman" w:hAnsi="Times New Roman" w:cs="Times New Roman"/>
          <w:sz w:val="24"/>
          <w:szCs w:val="32"/>
        </w:rPr>
        <w:t>）</w:t>
      </w:r>
    </w:p>
    <w:tbl>
      <w:tblPr>
        <w:tblStyle w:val="5"/>
        <w:tblpPr w:leftFromText="180" w:rightFromText="180" w:vertAnchor="text" w:horzAnchor="page" w:tblpX="1434" w:tblpY="322"/>
        <w:tblOverlap w:val="never"/>
        <w:tblW w:w="98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551"/>
        <w:gridCol w:w="5007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03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学校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University</w:t>
            </w:r>
          </w:p>
        </w:tc>
        <w:tc>
          <w:tcPr>
            <w:tcW w:w="1551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Name</w:t>
            </w:r>
          </w:p>
        </w:tc>
        <w:tc>
          <w:tcPr>
            <w:tcW w:w="5007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专业及研究方向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Major and Research Area</w:t>
            </w:r>
          </w:p>
        </w:tc>
        <w:tc>
          <w:tcPr>
            <w:tcW w:w="1847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职称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Title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清华大学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Tsinghua University</w:t>
            </w:r>
          </w:p>
        </w:tc>
        <w:tc>
          <w:tcPr>
            <w:tcW w:w="1551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袁坚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Jian Yuan</w:t>
            </w:r>
          </w:p>
        </w:tc>
        <w:tc>
          <w:tcPr>
            <w:tcW w:w="5007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专业：信息与通信工程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研究方向：复杂系统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Major：</w:t>
            </w:r>
            <w:r>
              <w:rPr>
                <w:rFonts w:hint="eastAsia" w:ascii="Times New Roman" w:hAnsi="Times New Roman" w:cs="Times New Roman"/>
                <w:szCs w:val="21"/>
              </w:rPr>
              <w:t>Information</w:t>
            </w:r>
            <w:r>
              <w:rPr>
                <w:rFonts w:ascii="Times New Roman" w:hAnsi="Times New Roman" w:cs="Times New Roman"/>
                <w:szCs w:val="21"/>
              </w:rPr>
              <w:t xml:space="preserve"> and Communication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Engineering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Research Area：Complex System </w:t>
            </w:r>
          </w:p>
        </w:tc>
        <w:tc>
          <w:tcPr>
            <w:tcW w:w="1847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教授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Professor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加州大学伯克利分校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UC Berkeley</w:t>
            </w:r>
          </w:p>
        </w:tc>
        <w:tc>
          <w:tcPr>
            <w:tcW w:w="1551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Costas Spanos</w:t>
            </w:r>
          </w:p>
        </w:tc>
        <w:tc>
          <w:tcPr>
            <w:tcW w:w="5007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专业：信息与通信工程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研究方向：物理信息系统 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Major：</w:t>
            </w:r>
            <w:r>
              <w:rPr>
                <w:rFonts w:hint="eastAsia" w:ascii="Times New Roman" w:hAnsi="Times New Roman" w:cs="Times New Roman"/>
                <w:szCs w:val="21"/>
              </w:rPr>
              <w:t>Information</w:t>
            </w:r>
            <w:r>
              <w:rPr>
                <w:rFonts w:ascii="Times New Roman" w:hAnsi="Times New Roman" w:cs="Times New Roman"/>
                <w:szCs w:val="21"/>
              </w:rPr>
              <w:t xml:space="preserve"> and Communication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Engineering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Research Area：Cyber Physical System</w:t>
            </w:r>
          </w:p>
        </w:tc>
        <w:tc>
          <w:tcPr>
            <w:tcW w:w="1847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教授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Professor</w:t>
            </w:r>
          </w:p>
        </w:tc>
      </w:tr>
      <w:bookmarkEnd w:id="0"/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学生签字Student</w:t>
      </w:r>
      <w:r>
        <w:rPr>
          <w:rFonts w:hint="default" w:ascii="Times New Roman" w:hAnsi="Times New Roman" w:cs="Times New Roman"/>
          <w:lang w:val="en-US" w:eastAsia="zh-CN"/>
        </w:rPr>
        <w:t>’</w:t>
      </w:r>
      <w:r>
        <w:rPr>
          <w:rFonts w:hint="eastAsia" w:ascii="Times New Roman" w:hAnsi="Times New Roman" w:cs="Times New Roman"/>
          <w:lang w:val="en-US" w:eastAsia="zh-CN"/>
        </w:rPr>
        <w:t xml:space="preserve">s Signature：                       </w:t>
      </w:r>
    </w:p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导师签字 advisor(s)</w:t>
      </w:r>
      <w:r>
        <w:rPr>
          <w:rFonts w:hint="default" w:ascii="Times New Roman" w:hAnsi="Times New Roman" w:cs="Times New Roman"/>
          <w:lang w:val="en-US" w:eastAsia="zh-CN"/>
        </w:rPr>
        <w:t>’</w:t>
      </w:r>
      <w:r>
        <w:rPr>
          <w:rFonts w:hint="eastAsia" w:ascii="Times New Roman" w:hAnsi="Times New Roman" w:cs="Times New Roman"/>
          <w:lang w:val="en-US" w:eastAsia="zh-CN"/>
        </w:rPr>
        <w:t xml:space="preserve"> Signature：                        </w:t>
      </w:r>
    </w:p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中心主任/Track chair签字：</w:t>
      </w:r>
    </w:p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日期Date：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F5270"/>
    <w:rsid w:val="00016FEF"/>
    <w:rsid w:val="000800AF"/>
    <w:rsid w:val="00235921"/>
    <w:rsid w:val="003F7179"/>
    <w:rsid w:val="004D426C"/>
    <w:rsid w:val="005133B9"/>
    <w:rsid w:val="005D65BC"/>
    <w:rsid w:val="00673188"/>
    <w:rsid w:val="007C4B26"/>
    <w:rsid w:val="00837F60"/>
    <w:rsid w:val="008408B7"/>
    <w:rsid w:val="00A776F6"/>
    <w:rsid w:val="00AA48F1"/>
    <w:rsid w:val="00BF5C5A"/>
    <w:rsid w:val="00C9636E"/>
    <w:rsid w:val="00C96733"/>
    <w:rsid w:val="046D7BD1"/>
    <w:rsid w:val="04DF3A22"/>
    <w:rsid w:val="0E626D83"/>
    <w:rsid w:val="11DD1F6B"/>
    <w:rsid w:val="144A00D5"/>
    <w:rsid w:val="19293982"/>
    <w:rsid w:val="1A22744D"/>
    <w:rsid w:val="21891110"/>
    <w:rsid w:val="2DC219A0"/>
    <w:rsid w:val="412F5270"/>
    <w:rsid w:val="47573F2E"/>
    <w:rsid w:val="58C77F84"/>
    <w:rsid w:val="6136298B"/>
    <w:rsid w:val="6D234F92"/>
    <w:rsid w:val="6F81076F"/>
    <w:rsid w:val="74B9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072AB5-57B9-4A55-A69F-AE09526C00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184</Words>
  <Characters>1051</Characters>
  <Lines>8</Lines>
  <Paragraphs>2</Paragraphs>
  <TotalTime>5</TotalTime>
  <ScaleCrop>false</ScaleCrop>
  <LinksUpToDate>false</LinksUpToDate>
  <CharactersWithSpaces>1233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2018-04-16T08:35:00Z</dcterms:created>
  <dc:creator>ECHO-huang</dc:creator>
  <cp:lastModifiedBy>ECHO-huang</cp:lastModifiedBy>
  <dcterms:modified xsi:type="dcterms:W3CDTF">2019-04-24T08:16:40Z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